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7363" w14:textId="77777777" w:rsidR="00CB0A84" w:rsidRDefault="00CB0A84" w:rsidP="00CB0A8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30303"/>
          <w:spacing w:val="15"/>
          <w:sz w:val="27"/>
          <w:szCs w:val="27"/>
          <w:bdr w:val="none" w:sz="0" w:space="0" w:color="auto" w:frame="1"/>
        </w:rPr>
      </w:pPr>
    </w:p>
    <w:p w14:paraId="6AA378B9" w14:textId="6750A7BE" w:rsidR="00CB0A84" w:rsidRPr="00CB0A84" w:rsidRDefault="00CB0A84" w:rsidP="00CB0A8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30303"/>
          <w:spacing w:val="15"/>
          <w:bdr w:val="none" w:sz="0" w:space="0" w:color="auto" w:frame="1"/>
        </w:rPr>
      </w:pPr>
      <w:r w:rsidRPr="00CB0A84">
        <w:rPr>
          <w:rFonts w:asciiTheme="minorHAnsi" w:hAnsiTheme="minorHAnsi" w:cstheme="minorHAnsi"/>
          <w:color w:val="030303"/>
          <w:spacing w:val="15"/>
          <w:bdr w:val="none" w:sz="0" w:space="0" w:color="auto" w:frame="1"/>
        </w:rPr>
        <w:t>***For Release***</w:t>
      </w:r>
    </w:p>
    <w:p w14:paraId="734C9D79" w14:textId="77777777" w:rsidR="00CB0A84" w:rsidRDefault="00CB0A84" w:rsidP="00CB0A8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30303"/>
          <w:spacing w:val="15"/>
          <w:sz w:val="27"/>
          <w:szCs w:val="27"/>
          <w:bdr w:val="none" w:sz="0" w:space="0" w:color="auto" w:frame="1"/>
        </w:rPr>
      </w:pPr>
    </w:p>
    <w:p w14:paraId="4D36E462" w14:textId="77777777" w:rsidR="00CB0A84" w:rsidRDefault="00CB0A84" w:rsidP="00CB0A8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30303"/>
          <w:spacing w:val="15"/>
          <w:sz w:val="27"/>
          <w:szCs w:val="27"/>
          <w:bdr w:val="none" w:sz="0" w:space="0" w:color="auto" w:frame="1"/>
        </w:rPr>
      </w:pPr>
    </w:p>
    <w:p w14:paraId="4F45CE2D" w14:textId="77777777" w:rsidR="00CB0A84" w:rsidRDefault="00CB0A84" w:rsidP="00CB0A8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30303"/>
          <w:spacing w:val="15"/>
          <w:sz w:val="27"/>
          <w:szCs w:val="27"/>
          <w:bdr w:val="none" w:sz="0" w:space="0" w:color="auto" w:frame="1"/>
        </w:rPr>
      </w:pPr>
    </w:p>
    <w:p w14:paraId="5A35FEDA" w14:textId="4DE46D66" w:rsidR="00F82DA4" w:rsidRPr="00CB0A84" w:rsidRDefault="00F82DA4" w:rsidP="00CB0A8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30303"/>
          <w:spacing w:val="15"/>
          <w:sz w:val="27"/>
          <w:szCs w:val="27"/>
          <w:bdr w:val="none" w:sz="0" w:space="0" w:color="auto" w:frame="1"/>
        </w:rPr>
      </w:pPr>
      <w:r w:rsidRPr="00CB0A84">
        <w:rPr>
          <w:rFonts w:asciiTheme="minorHAnsi" w:hAnsiTheme="minorHAnsi" w:cstheme="minorHAnsi"/>
          <w:color w:val="030303"/>
          <w:spacing w:val="15"/>
          <w:sz w:val="27"/>
          <w:szCs w:val="27"/>
          <w:bdr w:val="none" w:sz="0" w:space="0" w:color="auto" w:frame="1"/>
        </w:rPr>
        <w:t>Beth's Tuesdays Returns</w:t>
      </w:r>
    </w:p>
    <w:p w14:paraId="06D6D71E" w14:textId="14485C81" w:rsidR="00F82DA4" w:rsidRDefault="00F82DA4" w:rsidP="00F82DA4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30303"/>
          <w:spacing w:val="15"/>
          <w:sz w:val="27"/>
          <w:szCs w:val="27"/>
          <w:bdr w:val="none" w:sz="0" w:space="0" w:color="auto" w:frame="1"/>
        </w:rPr>
      </w:pPr>
    </w:p>
    <w:p w14:paraId="0E47C40A" w14:textId="77777777" w:rsidR="00F82DA4" w:rsidRPr="00F82DA4" w:rsidRDefault="00F82DA4" w:rsidP="00F82DA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30303"/>
          <w:sz w:val="22"/>
          <w:szCs w:val="22"/>
        </w:rPr>
      </w:pPr>
      <w:r w:rsidRPr="00F82DA4">
        <w:rPr>
          <w:rFonts w:asciiTheme="minorHAnsi" w:hAnsiTheme="minorHAnsi" w:cstheme="minorHAnsi"/>
          <w:b/>
          <w:bCs/>
          <w:color w:val="030303"/>
          <w:sz w:val="22"/>
          <w:szCs w:val="22"/>
          <w:bdr w:val="none" w:sz="0" w:space="0" w:color="auto" w:frame="1"/>
        </w:rPr>
        <w:t>Tuesday October 11 | 7 pm</w:t>
      </w:r>
    </w:p>
    <w:p w14:paraId="72386AA1" w14:textId="77777777" w:rsidR="00F82DA4" w:rsidRPr="00F82DA4" w:rsidRDefault="00F82DA4" w:rsidP="00F82DA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30303"/>
          <w:sz w:val="22"/>
          <w:szCs w:val="22"/>
        </w:rPr>
      </w:pPr>
      <w:r w:rsidRPr="00F82DA4">
        <w:rPr>
          <w:rFonts w:asciiTheme="minorHAnsi" w:hAnsiTheme="minorHAnsi" w:cstheme="minorHAnsi"/>
          <w:b/>
          <w:bCs/>
          <w:color w:val="030303"/>
          <w:sz w:val="22"/>
          <w:szCs w:val="22"/>
          <w:bdr w:val="none" w:sz="0" w:space="0" w:color="auto" w:frame="1"/>
        </w:rPr>
        <w:t>Laguna Beach Cultural Arts Center</w:t>
      </w:r>
    </w:p>
    <w:p w14:paraId="795F88C3" w14:textId="77777777" w:rsidR="00F82DA4" w:rsidRPr="00F82DA4" w:rsidRDefault="00F82DA4" w:rsidP="00F82DA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30303"/>
          <w:sz w:val="22"/>
          <w:szCs w:val="22"/>
        </w:rPr>
      </w:pPr>
      <w:r w:rsidRPr="00F82DA4">
        <w:rPr>
          <w:rFonts w:asciiTheme="minorHAnsi" w:hAnsiTheme="minorHAnsi" w:cstheme="minorHAnsi"/>
          <w:b/>
          <w:bCs/>
          <w:color w:val="030303"/>
          <w:sz w:val="22"/>
          <w:szCs w:val="22"/>
          <w:bdr w:val="none" w:sz="0" w:space="0" w:color="auto" w:frame="1"/>
        </w:rPr>
        <w:t>235 Forest Avenue, Laguna Beach</w:t>
      </w:r>
    </w:p>
    <w:p w14:paraId="5F7B6CB6" w14:textId="77777777" w:rsidR="00F82DA4" w:rsidRPr="00F82DA4" w:rsidRDefault="00F82DA4" w:rsidP="00F82DA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30303"/>
          <w:spacing w:val="15"/>
          <w:sz w:val="22"/>
          <w:szCs w:val="22"/>
        </w:rPr>
      </w:pPr>
    </w:p>
    <w:p w14:paraId="647EDD17" w14:textId="77777777" w:rsidR="00F82DA4" w:rsidRPr="00F82DA4" w:rsidRDefault="00F82DA4" w:rsidP="00F82DA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30303"/>
          <w:sz w:val="22"/>
          <w:szCs w:val="22"/>
        </w:rPr>
      </w:pPr>
      <w:r w:rsidRPr="00F82DA4">
        <w:rPr>
          <w:rFonts w:asciiTheme="minorHAnsi" w:hAnsiTheme="minorHAnsi" w:cstheme="minorHAnsi"/>
          <w:b/>
          <w:bCs/>
          <w:color w:val="030303"/>
          <w:sz w:val="22"/>
          <w:szCs w:val="22"/>
          <w:bdr w:val="none" w:sz="0" w:space="0" w:color="auto" w:frame="1"/>
        </w:rPr>
        <w:t>Same Beth, different Tuesday.</w:t>
      </w:r>
    </w:p>
    <w:p w14:paraId="52484B97" w14:textId="46E96090" w:rsidR="00F82DA4" w:rsidRPr="00F82DA4" w:rsidRDefault="00F82DA4" w:rsidP="00F82DA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30303"/>
          <w:sz w:val="22"/>
          <w:szCs w:val="22"/>
        </w:rPr>
      </w:pPr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>H</w:t>
      </w:r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>i</w:t>
      </w:r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storically, </w:t>
      </w:r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Laguna </w:t>
      </w:r>
      <w:proofErr w:type="spellStart"/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>Live!’s</w:t>
      </w:r>
      <w:proofErr w:type="spellEnd"/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 singer songwriter showcase</w:t>
      </w:r>
      <w:r w:rsidR="00CB0A8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>, Beth’s Tuesdays,</w:t>
      </w:r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 hosted by Beth </w:t>
      </w:r>
      <w:proofErr w:type="spellStart"/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>Fitchet</w:t>
      </w:r>
      <w:proofErr w:type="spellEnd"/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 Wood</w:t>
      </w:r>
      <w:r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>,</w:t>
      </w:r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 </w:t>
      </w:r>
      <w:r w:rsidR="00CB0A8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would take </w:t>
      </w:r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place on the first Tuesday of </w:t>
      </w:r>
      <w:r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>every</w:t>
      </w:r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 month. After a </w:t>
      </w:r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>two-month</w:t>
      </w:r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 sabbatical Beth will be back in the saddle on October 11, the second Tuesday of the month. Going forward</w:t>
      </w:r>
      <w:r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>,</w:t>
      </w:r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 the second Tuesday will be the usual date for Beth and her </w:t>
      </w:r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>guests. Guests</w:t>
      </w:r>
      <w:r w:rsidRPr="00F82DA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 for October are Tracy Ann Newman and CEJ</w:t>
      </w:r>
      <w:r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>.</w:t>
      </w:r>
      <w:r w:rsidR="00CB0A8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 Tickets are $15 in advance, $20 at the door and available at </w:t>
      </w:r>
      <w:hyperlink r:id="rId4" w:history="1">
        <w:r w:rsidR="00CB0A84" w:rsidRPr="00570DA9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www.lagunalive.org</w:t>
        </w:r>
      </w:hyperlink>
      <w:r w:rsidR="00CB0A84">
        <w:rPr>
          <w:rFonts w:asciiTheme="minorHAnsi" w:hAnsiTheme="minorHAnsi" w:cstheme="minorHAnsi"/>
          <w:color w:val="030303"/>
          <w:sz w:val="22"/>
          <w:szCs w:val="22"/>
          <w:bdr w:val="none" w:sz="0" w:space="0" w:color="auto" w:frame="1"/>
        </w:rPr>
        <w:t xml:space="preserve"> or by calling 949 715 9713</w:t>
      </w:r>
    </w:p>
    <w:p w14:paraId="373F95AD" w14:textId="0DFAB1C2" w:rsidR="002C6A5E" w:rsidRPr="00F82DA4" w:rsidRDefault="002C6A5E">
      <w:pPr>
        <w:rPr>
          <w:rFonts w:cstheme="minorHAnsi"/>
        </w:rPr>
      </w:pPr>
    </w:p>
    <w:p w14:paraId="65821559" w14:textId="75DF54E4" w:rsidR="00F82DA4" w:rsidRDefault="00F82DA4">
      <w:pPr>
        <w:rPr>
          <w:rFonts w:cstheme="minorHAnsi"/>
          <w:color w:val="030303"/>
          <w:bdr w:val="none" w:sz="0" w:space="0" w:color="auto" w:frame="1"/>
        </w:rPr>
      </w:pPr>
      <w:r w:rsidRPr="00F82DA4">
        <w:rPr>
          <w:rFonts w:cstheme="minorHAnsi"/>
          <w:b/>
          <w:bCs/>
          <w:color w:val="030303"/>
          <w:bdr w:val="none" w:sz="0" w:space="0" w:color="auto" w:frame="1"/>
        </w:rPr>
        <w:t>Tracy Ann Newman </w:t>
      </w:r>
      <w:r w:rsidRPr="00F82DA4">
        <w:rPr>
          <w:rFonts w:cstheme="minorHAnsi"/>
          <w:color w:val="030303"/>
          <w:bdr w:val="none" w:sz="0" w:space="0" w:color="auto" w:frame="1"/>
        </w:rPr>
        <w:t>is an American </w:t>
      </w:r>
      <w:hyperlink r:id="rId5" w:tgtFrame="_blank" w:history="1">
        <w:r w:rsidRPr="00F82DA4">
          <w:rPr>
            <w:rStyle w:val="Hyperlink"/>
            <w:rFonts w:cstheme="minorHAnsi"/>
            <w:color w:val="030303"/>
            <w:u w:val="none"/>
            <w:bdr w:val="none" w:sz="0" w:space="0" w:color="auto" w:frame="1"/>
          </w:rPr>
          <w:t>television producer</w:t>
        </w:r>
      </w:hyperlink>
      <w:r w:rsidRPr="00F82DA4">
        <w:rPr>
          <w:rFonts w:cstheme="minorHAnsi"/>
          <w:color w:val="030303"/>
          <w:bdr w:val="none" w:sz="0" w:space="0" w:color="auto" w:frame="1"/>
        </w:rPr>
        <w:t>, </w:t>
      </w:r>
      <w:hyperlink r:id="rId6" w:tgtFrame="_blank" w:history="1">
        <w:r w:rsidRPr="00F82DA4">
          <w:rPr>
            <w:rStyle w:val="Hyperlink"/>
            <w:rFonts w:cstheme="minorHAnsi"/>
            <w:color w:val="030303"/>
            <w:u w:val="none"/>
            <w:bdr w:val="none" w:sz="0" w:space="0" w:color="auto" w:frame="1"/>
          </w:rPr>
          <w:t>writer</w:t>
        </w:r>
      </w:hyperlink>
      <w:r w:rsidRPr="00F82DA4">
        <w:rPr>
          <w:rFonts w:cstheme="minorHAnsi"/>
          <w:color w:val="030303"/>
          <w:bdr w:val="none" w:sz="0" w:space="0" w:color="auto" w:frame="1"/>
        </w:rPr>
        <w:t>, comedian and </w:t>
      </w:r>
      <w:hyperlink r:id="rId7" w:tgtFrame="_blank" w:history="1">
        <w:r w:rsidRPr="00F82DA4">
          <w:rPr>
            <w:rStyle w:val="Hyperlink"/>
            <w:rFonts w:cstheme="minorHAnsi"/>
            <w:color w:val="030303"/>
            <w:u w:val="none"/>
            <w:bdr w:val="none" w:sz="0" w:space="0" w:color="auto" w:frame="1"/>
          </w:rPr>
          <w:t>musician</w:t>
        </w:r>
      </w:hyperlink>
      <w:r w:rsidRPr="00F82DA4">
        <w:rPr>
          <w:rFonts w:cstheme="minorHAnsi"/>
          <w:color w:val="030303"/>
          <w:bdr w:val="none" w:sz="0" w:space="0" w:color="auto" w:frame="1"/>
        </w:rPr>
        <w:t>. Newman is a founding member of the improvisational theater troupe </w:t>
      </w:r>
      <w:hyperlink r:id="rId8" w:tgtFrame="_blank" w:history="1">
        <w:r w:rsidRPr="00F82DA4">
          <w:rPr>
            <w:rStyle w:val="Hyperlink"/>
            <w:rFonts w:cstheme="minorHAnsi"/>
            <w:color w:val="030303"/>
            <w:u w:val="none"/>
            <w:bdr w:val="none" w:sz="0" w:space="0" w:color="auto" w:frame="1"/>
          </w:rPr>
          <w:t>The Groundlings</w:t>
        </w:r>
      </w:hyperlink>
      <w:r w:rsidRPr="00F82DA4">
        <w:rPr>
          <w:rFonts w:cstheme="minorHAnsi"/>
          <w:color w:val="030303"/>
          <w:bdr w:val="none" w:sz="0" w:space="0" w:color="auto" w:frame="1"/>
        </w:rPr>
        <w:t> (as is her sister, </w:t>
      </w:r>
      <w:hyperlink r:id="rId9" w:tgtFrame="_blank" w:history="1">
        <w:r w:rsidRPr="00F82DA4">
          <w:rPr>
            <w:rStyle w:val="Hyperlink"/>
            <w:rFonts w:cstheme="minorHAnsi"/>
            <w:color w:val="030303"/>
            <w:u w:val="none"/>
            <w:bdr w:val="none" w:sz="0" w:space="0" w:color="auto" w:frame="1"/>
          </w:rPr>
          <w:t>Laraine Newman</w:t>
        </w:r>
      </w:hyperlink>
      <w:r w:rsidRPr="00F82DA4">
        <w:rPr>
          <w:rFonts w:cstheme="minorHAnsi"/>
          <w:color w:val="030303"/>
          <w:bdr w:val="none" w:sz="0" w:space="0" w:color="auto" w:frame="1"/>
        </w:rPr>
        <w:t>). She was co-creator and executive producer of the sitcom </w:t>
      </w:r>
      <w:hyperlink r:id="rId10" w:tgtFrame="_blank" w:history="1">
        <w:r w:rsidRPr="00F82DA4">
          <w:rPr>
            <w:rStyle w:val="Hyperlink"/>
            <w:rFonts w:cstheme="minorHAnsi"/>
            <w:color w:val="030303"/>
            <w:u w:val="none"/>
            <w:bdr w:val="none" w:sz="0" w:space="0" w:color="auto" w:frame="1"/>
          </w:rPr>
          <w:t>According to Jim</w:t>
        </w:r>
      </w:hyperlink>
      <w:r w:rsidRPr="00F82DA4">
        <w:rPr>
          <w:rFonts w:cstheme="minorHAnsi"/>
          <w:color w:val="030303"/>
          <w:bdr w:val="none" w:sz="0" w:space="0" w:color="auto" w:frame="1"/>
        </w:rPr>
        <w:t> (2001–2009). She is also a singer - songwriter, as well as an early member of </w:t>
      </w:r>
      <w:hyperlink r:id="rId11" w:tgtFrame="_blank" w:history="1">
        <w:r w:rsidRPr="00F82DA4">
          <w:rPr>
            <w:rStyle w:val="Hyperlink"/>
            <w:rFonts w:cstheme="minorHAnsi"/>
            <w:color w:val="030303"/>
            <w:u w:val="none"/>
            <w:bdr w:val="none" w:sz="0" w:space="0" w:color="auto" w:frame="1"/>
          </w:rPr>
          <w:t>The New Christy Minstrels</w:t>
        </w:r>
      </w:hyperlink>
      <w:r w:rsidRPr="00F82DA4">
        <w:rPr>
          <w:rFonts w:cstheme="minorHAnsi"/>
          <w:color w:val="030303"/>
          <w:bdr w:val="none" w:sz="0" w:space="0" w:color="auto" w:frame="1"/>
        </w:rPr>
        <w:t> and lead singer of Tracy Newman and The Reinforcements. She is the mother of artist/writer </w:t>
      </w:r>
      <w:hyperlink r:id="rId12" w:tgtFrame="_blank" w:history="1">
        <w:r w:rsidRPr="00F82DA4">
          <w:rPr>
            <w:rStyle w:val="Hyperlink"/>
            <w:rFonts w:cstheme="minorHAnsi"/>
            <w:color w:val="030303"/>
            <w:u w:val="none"/>
            <w:bdr w:val="none" w:sz="0" w:space="0" w:color="auto" w:frame="1"/>
          </w:rPr>
          <w:t>Charlotte Dean</w:t>
        </w:r>
      </w:hyperlink>
      <w:r w:rsidRPr="00F82DA4">
        <w:rPr>
          <w:rFonts w:cstheme="minorHAnsi"/>
          <w:color w:val="030303"/>
          <w:bdr w:val="none" w:sz="0" w:space="0" w:color="auto" w:frame="1"/>
        </w:rPr>
        <w:t>, with whom she co-directs the live comedy show </w:t>
      </w:r>
      <w:hyperlink r:id="rId13" w:tgtFrame="_blank" w:history="1">
        <w:r w:rsidRPr="00F82DA4">
          <w:rPr>
            <w:rStyle w:val="Hyperlink"/>
            <w:rFonts w:cstheme="minorHAnsi"/>
            <w:color w:val="030303"/>
            <w:u w:val="none"/>
            <w:bdr w:val="none" w:sz="0" w:space="0" w:color="auto" w:frame="1"/>
          </w:rPr>
          <w:t>Charlotte's Shorts</w:t>
        </w:r>
      </w:hyperlink>
      <w:r w:rsidRPr="00F82DA4">
        <w:rPr>
          <w:rFonts w:cstheme="minorHAnsi"/>
          <w:color w:val="030303"/>
          <w:bdr w:val="none" w:sz="0" w:space="0" w:color="auto" w:frame="1"/>
        </w:rPr>
        <w:t>.</w:t>
      </w:r>
    </w:p>
    <w:p w14:paraId="13C8B81A" w14:textId="164B67EF" w:rsidR="00F82DA4" w:rsidRDefault="00F82DA4">
      <w:pPr>
        <w:rPr>
          <w:rFonts w:cstheme="minorHAnsi"/>
          <w:color w:val="030303"/>
          <w:bdr w:val="none" w:sz="0" w:space="0" w:color="auto" w:frame="1"/>
        </w:rPr>
      </w:pPr>
    </w:p>
    <w:p w14:paraId="65DEEEEC" w14:textId="5B5EFAE9" w:rsidR="00F82DA4" w:rsidRPr="00F82DA4" w:rsidRDefault="00F82DA4">
      <w:pPr>
        <w:rPr>
          <w:rFonts w:cstheme="minorHAnsi"/>
        </w:rPr>
      </w:pPr>
      <w:r w:rsidRPr="00F82DA4">
        <w:rPr>
          <w:rFonts w:cstheme="minorHAnsi"/>
          <w:b/>
          <w:bCs/>
          <w:color w:val="030303"/>
          <w:bdr w:val="none" w:sz="0" w:space="0" w:color="auto" w:frame="1"/>
        </w:rPr>
        <w:t>CEJ'</w:t>
      </w:r>
      <w:r w:rsidRPr="00F82DA4">
        <w:rPr>
          <w:rFonts w:cstheme="minorHAnsi"/>
          <w:color w:val="030303"/>
          <w:bdr w:val="none" w:sz="0" w:space="0" w:color="auto" w:frame="1"/>
          <w:shd w:val="clear" w:color="auto" w:fill="FFFFFF"/>
        </w:rPr>
        <w:t xml:space="preserve">s first CD, Sleepwalker </w:t>
      </w:r>
      <w:proofErr w:type="gramStart"/>
      <w:r w:rsidRPr="00F82DA4">
        <w:rPr>
          <w:rFonts w:cstheme="minorHAnsi"/>
          <w:color w:val="030303"/>
          <w:bdr w:val="none" w:sz="0" w:space="0" w:color="auto" w:frame="1"/>
          <w:shd w:val="clear" w:color="auto" w:fill="FFFFFF"/>
        </w:rPr>
        <w:t>In</w:t>
      </w:r>
      <w:proofErr w:type="gramEnd"/>
      <w:r w:rsidRPr="00F82DA4">
        <w:rPr>
          <w:rFonts w:cstheme="minorHAnsi"/>
          <w:color w:val="030303"/>
          <w:bdr w:val="none" w:sz="0" w:space="0" w:color="auto" w:frame="1"/>
          <w:shd w:val="clear" w:color="auto" w:fill="FFFFFF"/>
        </w:rPr>
        <w:t xml:space="preserve"> Paradise landed on the Folk-DJ Top Albums list 2014. His next two CDs, Clovis Man (2017) and Adobe Road (2019) have expanded his radio presence. Friend Of </w:t>
      </w:r>
      <w:proofErr w:type="gramStart"/>
      <w:r w:rsidRPr="00F82DA4">
        <w:rPr>
          <w:rFonts w:cstheme="minorHAnsi"/>
          <w:color w:val="030303"/>
          <w:bdr w:val="none" w:sz="0" w:space="0" w:color="auto" w:frame="1"/>
          <w:shd w:val="clear" w:color="auto" w:fill="FFFFFF"/>
        </w:rPr>
        <w:t>The</w:t>
      </w:r>
      <w:proofErr w:type="gramEnd"/>
      <w:r w:rsidRPr="00F82DA4">
        <w:rPr>
          <w:rFonts w:cstheme="minorHAnsi"/>
          <w:color w:val="030303"/>
          <w:bdr w:val="none" w:sz="0" w:space="0" w:color="auto" w:frame="1"/>
          <w:shd w:val="clear" w:color="auto" w:fill="FFFFFF"/>
        </w:rPr>
        <w:t xml:space="preserve"> Sky, was released in the Fall of 2020 and shows promise of out running the previous releases. </w:t>
      </w:r>
      <w:r w:rsidR="00B06084">
        <w:rPr>
          <w:rFonts w:cstheme="minorHAnsi"/>
          <w:color w:val="030303"/>
          <w:bdr w:val="none" w:sz="0" w:space="0" w:color="auto" w:frame="1"/>
          <w:shd w:val="clear" w:color="auto" w:fill="FFFFFF"/>
        </w:rPr>
        <w:t>“</w:t>
      </w:r>
      <w:proofErr w:type="spellStart"/>
      <w:r w:rsidRPr="00F82DA4">
        <w:rPr>
          <w:rFonts w:cstheme="minorHAnsi"/>
          <w:color w:val="030303"/>
          <w:bdr w:val="none" w:sz="0" w:space="0" w:color="auto" w:frame="1"/>
          <w:shd w:val="clear" w:color="auto" w:fill="FFFFFF"/>
        </w:rPr>
        <w:t>Cej</w:t>
      </w:r>
      <w:proofErr w:type="spellEnd"/>
      <w:r w:rsidRPr="00F82DA4">
        <w:rPr>
          <w:rFonts w:cstheme="minorHAnsi"/>
          <w:color w:val="030303"/>
          <w:bdr w:val="none" w:sz="0" w:space="0" w:color="auto" w:frame="1"/>
          <w:shd w:val="clear" w:color="auto" w:fill="FFFFFF"/>
        </w:rPr>
        <w:t xml:space="preserve"> is one of our favorite soulful, story-teller song writers.  </w:t>
      </w:r>
      <w:r w:rsidR="00CB0A84" w:rsidRPr="00F82DA4">
        <w:rPr>
          <w:rFonts w:cstheme="minorHAnsi"/>
          <w:color w:val="030303"/>
          <w:bdr w:val="none" w:sz="0" w:space="0" w:color="auto" w:frame="1"/>
          <w:shd w:val="clear" w:color="auto" w:fill="FFFFFF"/>
        </w:rPr>
        <w:t>He travels</w:t>
      </w:r>
      <w:r w:rsidRPr="00F82DA4">
        <w:rPr>
          <w:rFonts w:cstheme="minorHAnsi"/>
          <w:color w:val="030303"/>
          <w:bdr w:val="none" w:sz="0" w:space="0" w:color="auto" w:frame="1"/>
          <w:shd w:val="clear" w:color="auto" w:fill="FFFFFF"/>
        </w:rPr>
        <w:t xml:space="preserve"> the world as a therapist working with military veterans suffering from PTSD.  If that isn’t grist for the songwriting </w:t>
      </w:r>
      <w:proofErr w:type="gramStart"/>
      <w:r w:rsidRPr="00F82DA4">
        <w:rPr>
          <w:rFonts w:cstheme="minorHAnsi"/>
          <w:color w:val="030303"/>
          <w:bdr w:val="none" w:sz="0" w:space="0" w:color="auto" w:frame="1"/>
          <w:shd w:val="clear" w:color="auto" w:fill="FFFFFF"/>
        </w:rPr>
        <w:t>mill</w:t>
      </w:r>
      <w:proofErr w:type="gramEnd"/>
      <w:r w:rsidRPr="00F82DA4">
        <w:rPr>
          <w:rFonts w:cstheme="minorHAnsi"/>
          <w:color w:val="030303"/>
          <w:bdr w:val="none" w:sz="0" w:space="0" w:color="auto" w:frame="1"/>
          <w:shd w:val="clear" w:color="auto" w:fill="FFFFFF"/>
        </w:rPr>
        <w:t xml:space="preserve"> I don’t know what is.  But his sensitive and insightful take on the world makes for wonderful music</w:t>
      </w:r>
      <w:r w:rsidR="00CB0A84">
        <w:rPr>
          <w:rFonts w:cstheme="minorHAnsi"/>
          <w:color w:val="030303"/>
          <w:bdr w:val="none" w:sz="0" w:space="0" w:color="auto" w:frame="1"/>
          <w:shd w:val="clear" w:color="auto" w:fill="FFFFFF"/>
        </w:rPr>
        <w:t xml:space="preserve">” </w:t>
      </w:r>
      <w:r w:rsidR="00CB0A84" w:rsidRPr="00B06084">
        <w:rPr>
          <w:rFonts w:cstheme="minorHAnsi"/>
          <w:i/>
          <w:iCs/>
          <w:color w:val="030303"/>
          <w:bdr w:val="none" w:sz="0" w:space="0" w:color="auto" w:frame="1"/>
          <w:shd w:val="clear" w:color="auto" w:fill="FFFFFF"/>
        </w:rPr>
        <w:t xml:space="preserve">Beth </w:t>
      </w:r>
      <w:proofErr w:type="spellStart"/>
      <w:r w:rsidR="00B06084" w:rsidRPr="00B06084">
        <w:rPr>
          <w:rFonts w:cstheme="minorHAnsi"/>
          <w:i/>
          <w:iCs/>
          <w:color w:val="030303"/>
          <w:bdr w:val="none" w:sz="0" w:space="0" w:color="auto" w:frame="1"/>
          <w:shd w:val="clear" w:color="auto" w:fill="FFFFFF"/>
        </w:rPr>
        <w:t>Fitchet</w:t>
      </w:r>
      <w:proofErr w:type="spellEnd"/>
      <w:r w:rsidR="00B06084" w:rsidRPr="00B06084">
        <w:rPr>
          <w:rFonts w:cstheme="minorHAnsi"/>
          <w:i/>
          <w:iCs/>
          <w:color w:val="030303"/>
          <w:bdr w:val="none" w:sz="0" w:space="0" w:color="auto" w:frame="1"/>
          <w:shd w:val="clear" w:color="auto" w:fill="FFFFFF"/>
        </w:rPr>
        <w:t xml:space="preserve"> </w:t>
      </w:r>
      <w:r w:rsidR="00CB0A84" w:rsidRPr="00B06084">
        <w:rPr>
          <w:rFonts w:cstheme="minorHAnsi"/>
          <w:i/>
          <w:iCs/>
          <w:color w:val="030303"/>
          <w:bdr w:val="none" w:sz="0" w:space="0" w:color="auto" w:frame="1"/>
          <w:shd w:val="clear" w:color="auto" w:fill="FFFFFF"/>
        </w:rPr>
        <w:t>Wood</w:t>
      </w:r>
    </w:p>
    <w:sectPr w:rsidR="00F82DA4" w:rsidRPr="00F82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A4"/>
    <w:rsid w:val="00283A8D"/>
    <w:rsid w:val="002C6A5E"/>
    <w:rsid w:val="008A3F60"/>
    <w:rsid w:val="00B06084"/>
    <w:rsid w:val="00C53347"/>
    <w:rsid w:val="00CB0A84"/>
    <w:rsid w:val="00F8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4A31"/>
  <w15:chartTrackingRefBased/>
  <w15:docId w15:val="{1E65AA64-B717-4228-82B8-C977A431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2D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7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3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6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1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3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8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unabeachlive.org/so/eeODNyjKS/c?w=pCcEqOTieVkp2gVvkhSjm7oSdxQ17Kw7oI57246gmEc.eyJ1IjoiaHR0cHM6Ly9lbi53aWtpcGVkaWEub3JnL3dpa2kvVGhlX0dyb3VuZGxpbmdzIiwiciI6ImU2ZWVmMTlhLTA1N2UtNGJkOC04ZmM5LTM5NDQ4NmRjYWQxZCIsIm0iOiJscCJ9" TargetMode="External"/><Relationship Id="rId13" Type="http://schemas.openxmlformats.org/officeDocument/2006/relationships/hyperlink" Target="https://www.lagunabeachlive.org/so/eeODNyjKS/c?w=XvFske8a-1WwXZc8A0s3D9S-eqKXlyu8ffwPqFj_r70.eyJ1IjoiaHR0cHM6Ly9lbi53aWtpcGVkaWEub3JnL3dpa2kvQ2hhcmxvdHRlJTI3c19TaG9ydHMiLCJyIjoiZTZlZWYxOWEtMDU3ZS00YmQ4LThmYzktMzk0NDg2ZGNhZDFkIiwibSI6ImxwIn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agunabeachlive.org/so/eeODNyjKS/c?w=mcce-r9bNml3YrWUAJWzPM6VSeTDA3P0A2ojGThDCUE.eyJ1IjoiaHR0cHM6Ly9lbi53aWtpcGVkaWEub3JnL3dpa2kvTXVzaWNpYW4iLCJyIjoiZTZlZWYxOWEtMDU3ZS00YmQ4LThmYzktMzk0NDg2ZGNhZDFkIiwibSI6ImxwIn0" TargetMode="External"/><Relationship Id="rId12" Type="http://schemas.openxmlformats.org/officeDocument/2006/relationships/hyperlink" Target="https://www.lagunabeachlive.org/so/eeODNyjKS/c?w=f--GGtKXGoT_BP4q65vw8LuFwk82UEkYjqCPARYaqAU.eyJ1IjoiaHR0cHM6Ly9lbi53aWtpcGVkaWEub3JnL3dpa2kvQ2hhcmxvdHRlX0RlYW4iLCJyIjoiZTZlZWYxOWEtMDU3ZS00YmQ4LThmYzktMzk0NDg2ZGNhZDFkIiwibSI6ImxwIn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gunabeachlive.org/so/eeODNyjKS/c?w=C8Uoas9BFDweedpu8hul7fYzzBpwTT9Id0J8-aXi-_M.eyJ1IjoiaHR0cHM6Ly9lbi53aWtpcGVkaWEub3JnL3dpa2kvVGVsZXZpc2lvbl93cml0ZXIiLCJyIjoiZTZlZWYxOWEtMDU3ZS00YmQ4LThmYzktMzk0NDg2ZGNhZDFkIiwibSI6ImxwIn0" TargetMode="External"/><Relationship Id="rId11" Type="http://schemas.openxmlformats.org/officeDocument/2006/relationships/hyperlink" Target="https://www.lagunabeachlive.org/so/eeODNyjKS/c?w=Wonry8RrurcRF6TOppjIyNeko5PG6HAxtPj2gJ_02Uc.eyJ1IjoiaHR0cHM6Ly9lbi53aWtpcGVkaWEub3JnL3dpa2kvVGhlX05ld19DaHJpc3R5X01pbnN0cmVscyIsInIiOiJlNmVlZjE5YS0wNTdlLTRiZDgtOGZjOS0zOTQ0ODZkY2FkMWQiLCJtIjoibHAifQ" TargetMode="External"/><Relationship Id="rId5" Type="http://schemas.openxmlformats.org/officeDocument/2006/relationships/hyperlink" Target="https://www.lagunabeachlive.org/so/eeODNyjKS/c?w=wyPaAMDDz-l9aMwKmFmasiTOjN9QtgW_69MQoik6G8I.eyJ1IjoiaHR0cHM6Ly9lbi53aWtpcGVkaWEub3JnL3dpa2kvVGVsZXZpc2lvbl9wcm9kdWNlciIsInIiOiJlNmVlZjE5YS0wNTdlLTRiZDgtOGZjOS0zOTQ0ODZkY2FkMWQiLCJtIjoibHAif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lagunabeachlive.org/so/eeODNyjKS/c?w=iAEe3n7ntiKFSdxXONfw_rWBmSwfdxHJnIXPRObewpE.eyJ1IjoiaHR0cHM6Ly9lbi53aWtpcGVkaWEub3JnL3dpa2kvQWNjb3JkaW5nX3RvX0ppbSIsInIiOiJlNmVlZjE5YS0wNTdlLTRiZDgtOGZjOS0zOTQ0ODZkY2FkMWQiLCJtIjoibHAifQ" TargetMode="External"/><Relationship Id="rId4" Type="http://schemas.openxmlformats.org/officeDocument/2006/relationships/hyperlink" Target="http://www.lagunalive.org" TargetMode="External"/><Relationship Id="rId9" Type="http://schemas.openxmlformats.org/officeDocument/2006/relationships/hyperlink" Target="https://www.lagunabeachlive.org/so/eeODNyjKS/c?w=3H_TV0guT8VcCXjnFBd_B3LtpAN-tRx1IgI-T9Jj7sg.eyJ1IjoiaHR0cHM6Ly9lbi53aWtpcGVkaWEub3JnL3dpa2kvTGFyYWluZV9OZXdtYW4iLCJyIjoiZTZlZWYxOWEtMDU3ZS00YmQ4LThmYzktMzk0NDg2ZGNhZDFkIiwibSI6ImxwIn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1</cp:revision>
  <dcterms:created xsi:type="dcterms:W3CDTF">2022-09-21T00:12:00Z</dcterms:created>
  <dcterms:modified xsi:type="dcterms:W3CDTF">2022-09-21T00:25:00Z</dcterms:modified>
</cp:coreProperties>
</file>